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920C92" w:rsidP="00920C92">
            <w:r>
              <w:t>Review Vocab and quotes</w:t>
            </w:r>
          </w:p>
        </w:tc>
        <w:tc>
          <w:tcPr>
            <w:tcW w:w="2394" w:type="dxa"/>
          </w:tcPr>
          <w:p w:rsidR="00984B0F" w:rsidRDefault="00920C92" w:rsidP="0042677F">
            <w:r>
              <w:t>Vocab Review</w:t>
            </w:r>
          </w:p>
        </w:tc>
        <w:tc>
          <w:tcPr>
            <w:tcW w:w="2394" w:type="dxa"/>
          </w:tcPr>
          <w:p w:rsidR="006112F7" w:rsidRDefault="00920C92" w:rsidP="006112F7">
            <w:r>
              <w:t xml:space="preserve">Quiz 1, “Backlash against BLM” </w:t>
            </w:r>
            <w:proofErr w:type="spellStart"/>
            <w:r>
              <w:t>Ch</w:t>
            </w:r>
            <w:proofErr w:type="spellEnd"/>
            <w:r>
              <w:t xml:space="preserve"> 5-6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920C92" w:rsidP="000136D0">
            <w:r>
              <w:t>Review extended response</w:t>
            </w:r>
          </w:p>
        </w:tc>
        <w:tc>
          <w:tcPr>
            <w:tcW w:w="2394" w:type="dxa"/>
          </w:tcPr>
          <w:p w:rsidR="006112F7" w:rsidRDefault="00920C92" w:rsidP="00AE3D8B">
            <w:r>
              <w:t>Vocab Review</w:t>
            </w:r>
          </w:p>
        </w:tc>
        <w:tc>
          <w:tcPr>
            <w:tcW w:w="2394" w:type="dxa"/>
          </w:tcPr>
          <w:p w:rsidR="006112F7" w:rsidRDefault="00920C92" w:rsidP="00453BC9">
            <w:r>
              <w:t xml:space="preserve">Thug Life  </w:t>
            </w:r>
          </w:p>
          <w:p w:rsidR="00920C92" w:rsidRDefault="00920C92" w:rsidP="00453BC9">
            <w:proofErr w:type="spellStart"/>
            <w:r>
              <w:t>Ch</w:t>
            </w:r>
            <w:proofErr w:type="spellEnd"/>
            <w:r>
              <w:t xml:space="preserve"> 7-9</w:t>
            </w:r>
          </w:p>
        </w:tc>
      </w:tr>
      <w:tr w:rsidR="00984B0F" w:rsidTr="004A57DB">
        <w:tc>
          <w:tcPr>
            <w:tcW w:w="2394" w:type="dxa"/>
          </w:tcPr>
          <w:p w:rsidR="00984B0F" w:rsidRDefault="00920C92">
            <w:r>
              <w:t>Gatsby Test</w:t>
            </w:r>
          </w:p>
        </w:tc>
        <w:tc>
          <w:tcPr>
            <w:tcW w:w="2394" w:type="dxa"/>
          </w:tcPr>
          <w:p w:rsidR="00A967D5" w:rsidRDefault="00920C92" w:rsidP="0042677F">
            <w:r>
              <w:t>Vocab Test</w:t>
            </w:r>
          </w:p>
        </w:tc>
        <w:tc>
          <w:tcPr>
            <w:tcW w:w="2394" w:type="dxa"/>
          </w:tcPr>
          <w:p w:rsidR="00984B0F" w:rsidRDefault="00920C92">
            <w:r>
              <w:t>5 stages of grief</w:t>
            </w:r>
          </w:p>
        </w:tc>
      </w:tr>
      <w:tr w:rsidR="00984B0F" w:rsidTr="004A57DB">
        <w:tc>
          <w:tcPr>
            <w:tcW w:w="2394" w:type="dxa"/>
          </w:tcPr>
          <w:p w:rsidR="00984B0F" w:rsidRDefault="00920C92" w:rsidP="0042677F">
            <w:r>
              <w:t xml:space="preserve">Movie </w:t>
            </w:r>
          </w:p>
        </w:tc>
        <w:tc>
          <w:tcPr>
            <w:tcW w:w="2394" w:type="dxa"/>
          </w:tcPr>
          <w:p w:rsidR="00984B0F" w:rsidRDefault="00920C92" w:rsidP="0042677F">
            <w:r>
              <w:t>12-13 Vocab</w:t>
            </w:r>
          </w:p>
        </w:tc>
        <w:tc>
          <w:tcPr>
            <w:tcW w:w="2394" w:type="dxa"/>
          </w:tcPr>
          <w:p w:rsidR="001E64AB" w:rsidRDefault="00920C92" w:rsidP="000136D0">
            <w:r>
              <w:t>Quiz 2, “Code Switching” and the Mask We Live in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920C92">
            <w:r>
              <w:t>Grammar Test/ movie</w:t>
            </w:r>
          </w:p>
        </w:tc>
        <w:tc>
          <w:tcPr>
            <w:tcW w:w="2394" w:type="dxa"/>
          </w:tcPr>
          <w:p w:rsidR="00E3285F" w:rsidRDefault="00920C92" w:rsidP="004B4B9A">
            <w:r>
              <w:t>Read 12-13</w:t>
            </w:r>
          </w:p>
        </w:tc>
        <w:tc>
          <w:tcPr>
            <w:tcW w:w="2394" w:type="dxa"/>
          </w:tcPr>
          <w:p w:rsidR="00984B0F" w:rsidRDefault="00920C92" w:rsidP="00984B0F">
            <w:r>
              <w:t xml:space="preserve">Guest speaker 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2018-11-12T13:43:00Z</dcterms:created>
  <dcterms:modified xsi:type="dcterms:W3CDTF">2018-11-12T13:43:00Z</dcterms:modified>
</cp:coreProperties>
</file>