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E3285F">
            <w:r>
              <w:t>Outline and Research</w:t>
            </w:r>
          </w:p>
        </w:tc>
        <w:tc>
          <w:tcPr>
            <w:tcW w:w="2394" w:type="dxa"/>
          </w:tcPr>
          <w:p w:rsidR="00984B0F" w:rsidRDefault="00E3285F" w:rsidP="00E340E7">
            <w:r>
              <w:t>“Alter Egos” and “Stanley Williams”</w:t>
            </w:r>
          </w:p>
        </w:tc>
        <w:tc>
          <w:tcPr>
            <w:tcW w:w="2394" w:type="dxa"/>
          </w:tcPr>
          <w:p w:rsidR="006112F7" w:rsidRDefault="00E3285F" w:rsidP="006112F7">
            <w:r>
              <w:t>Finish poem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E3285F" w:rsidP="000136D0">
            <w:r>
              <w:t>Outline Due, start paper</w:t>
            </w:r>
          </w:p>
        </w:tc>
        <w:tc>
          <w:tcPr>
            <w:tcW w:w="2394" w:type="dxa"/>
          </w:tcPr>
          <w:p w:rsidR="006112F7" w:rsidRDefault="00E3285F" w:rsidP="00AE3D8B">
            <w:r>
              <w:t>Group response</w:t>
            </w:r>
          </w:p>
        </w:tc>
        <w:tc>
          <w:tcPr>
            <w:tcW w:w="2394" w:type="dxa"/>
          </w:tcPr>
          <w:p w:rsidR="006112F7" w:rsidRDefault="00E3285F" w:rsidP="00453BC9">
            <w:r>
              <w:t>Poetry Reading</w:t>
            </w:r>
          </w:p>
        </w:tc>
      </w:tr>
      <w:tr w:rsidR="00984B0F" w:rsidTr="004A57DB">
        <w:tc>
          <w:tcPr>
            <w:tcW w:w="2394" w:type="dxa"/>
          </w:tcPr>
          <w:p w:rsidR="00984B0F" w:rsidRDefault="00E3285F">
            <w:r>
              <w:t>Type</w:t>
            </w:r>
          </w:p>
        </w:tc>
        <w:tc>
          <w:tcPr>
            <w:tcW w:w="2394" w:type="dxa"/>
          </w:tcPr>
          <w:p w:rsidR="00A967D5" w:rsidRDefault="00E3285F" w:rsidP="00E32792">
            <w:r>
              <w:t>Vocab Quiz</w:t>
            </w:r>
          </w:p>
        </w:tc>
        <w:tc>
          <w:tcPr>
            <w:tcW w:w="2394" w:type="dxa"/>
          </w:tcPr>
          <w:p w:rsidR="00984B0F" w:rsidRDefault="00E3285F">
            <w:r>
              <w:t>Quiz (part 2)</w:t>
            </w:r>
          </w:p>
        </w:tc>
      </w:tr>
      <w:tr w:rsidR="00984B0F" w:rsidTr="004A57DB">
        <w:tc>
          <w:tcPr>
            <w:tcW w:w="2394" w:type="dxa"/>
          </w:tcPr>
          <w:p w:rsidR="00984B0F" w:rsidRDefault="00E3285F" w:rsidP="006112F7">
            <w:r>
              <w:t>Type</w:t>
            </w:r>
          </w:p>
        </w:tc>
        <w:tc>
          <w:tcPr>
            <w:tcW w:w="2394" w:type="dxa"/>
          </w:tcPr>
          <w:p w:rsidR="00984B0F" w:rsidRDefault="00E3285F">
            <w:r>
              <w:t>Work on response</w:t>
            </w:r>
          </w:p>
        </w:tc>
        <w:tc>
          <w:tcPr>
            <w:tcW w:w="2394" w:type="dxa"/>
          </w:tcPr>
          <w:p w:rsidR="001E64AB" w:rsidRDefault="00E3285F" w:rsidP="000136D0">
            <w:r>
              <w:t>Documentary Movie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E3285F">
            <w:r>
              <w:t>Type</w:t>
            </w:r>
          </w:p>
        </w:tc>
        <w:tc>
          <w:tcPr>
            <w:tcW w:w="2394" w:type="dxa"/>
          </w:tcPr>
          <w:p w:rsidR="00984B0F" w:rsidRDefault="00E3285F" w:rsidP="004B4B9A">
            <w:r>
              <w:t>Grammar Quiz</w:t>
            </w:r>
          </w:p>
          <w:p w:rsidR="00E3285F" w:rsidRDefault="00E3285F" w:rsidP="004B4B9A">
            <w:r>
              <w:t>Finish Response</w:t>
            </w:r>
          </w:p>
        </w:tc>
        <w:tc>
          <w:tcPr>
            <w:tcW w:w="2394" w:type="dxa"/>
          </w:tcPr>
          <w:p w:rsidR="00984B0F" w:rsidRDefault="00E3285F" w:rsidP="00984B0F">
            <w:r>
              <w:t>Documentary Day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93645C"/>
    <w:rsid w:val="00956CFA"/>
    <w:rsid w:val="00984B0F"/>
    <w:rsid w:val="009C06A0"/>
    <w:rsid w:val="009C4EAB"/>
    <w:rsid w:val="00A967D5"/>
    <w:rsid w:val="00AE3D8B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2018-09-17T12:18:00Z</dcterms:created>
  <dcterms:modified xsi:type="dcterms:W3CDTF">2018-09-17T12:18:00Z</dcterms:modified>
</cp:coreProperties>
</file>